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3F2F04">
        <w:rPr>
          <w:rStyle w:val="s1"/>
          <w:sz w:val="20"/>
          <w:szCs w:val="20"/>
          <w:lang w:val="kk-KZ"/>
        </w:rPr>
        <w:t>0</w:t>
      </w:r>
      <w:r w:rsidR="00CE6D8A">
        <w:rPr>
          <w:rStyle w:val="s1"/>
          <w:sz w:val="20"/>
          <w:szCs w:val="20"/>
          <w:lang w:val="kk-KZ"/>
        </w:rPr>
        <w:t>3</w:t>
      </w:r>
      <w:r w:rsidR="003F2F04">
        <w:rPr>
          <w:rStyle w:val="s1"/>
          <w:sz w:val="20"/>
          <w:szCs w:val="20"/>
          <w:lang w:val="kk-KZ"/>
        </w:rPr>
        <w:t>.10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783" w:type="dxa"/>
        <w:tblInd w:w="-1026" w:type="dxa"/>
        <w:tblLayout w:type="fixed"/>
        <w:tblLook w:val="04A0"/>
      </w:tblPr>
      <w:tblGrid>
        <w:gridCol w:w="567"/>
        <w:gridCol w:w="4820"/>
        <w:gridCol w:w="567"/>
        <w:gridCol w:w="923"/>
        <w:gridCol w:w="1099"/>
        <w:gridCol w:w="1196"/>
        <w:gridCol w:w="1611"/>
      </w:tblGrid>
      <w:tr w:rsidR="00C05D88" w:rsidRPr="008A464A" w:rsidTr="003F2F04">
        <w:tc>
          <w:tcPr>
            <w:tcW w:w="567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820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567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11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2F1A2B" w:rsidRPr="00645A8E" w:rsidRDefault="002F1A2B" w:rsidP="002F1A2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  <w:shd w:val="clear" w:color="auto" w:fill="FFFFFF"/>
              </w:rPr>
            </w:pPr>
            <w:r w:rsidRPr="00645A8E">
              <w:rPr>
                <w:color w:val="000000"/>
                <w:sz w:val="20"/>
                <w:szCs w:val="20"/>
              </w:rPr>
              <w:t xml:space="preserve">Ростомер </w:t>
            </w:r>
            <w:proofErr w:type="spellStart"/>
            <w:r w:rsidRPr="00645A8E">
              <w:rPr>
                <w:color w:val="000000"/>
                <w:sz w:val="20"/>
                <w:szCs w:val="20"/>
              </w:rPr>
              <w:t>медицниский</w:t>
            </w:r>
            <w:proofErr w:type="spellEnd"/>
            <w:r w:rsidRPr="00645A8E">
              <w:rPr>
                <w:color w:val="000000"/>
                <w:sz w:val="20"/>
                <w:szCs w:val="20"/>
              </w:rPr>
              <w:t xml:space="preserve">  </w:t>
            </w:r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>Каркас ростомера изготовлен из стального профиля и листовой стали с нанесением экологически чистой эпоксидной полимерно-порошковой краски, устойчивой к регулярной обработке дезинфицирующими и моющими средствами.</w:t>
            </w:r>
            <w:r w:rsidRPr="00645A8E">
              <w:rPr>
                <w:color w:val="01011B"/>
                <w:sz w:val="20"/>
                <w:szCs w:val="20"/>
              </w:rPr>
              <w:br/>
            </w:r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>Платформа - из листовой стали.</w:t>
            </w:r>
            <w:r w:rsidRPr="00645A8E">
              <w:rPr>
                <w:color w:val="01011B"/>
                <w:sz w:val="20"/>
                <w:szCs w:val="20"/>
              </w:rPr>
              <w:br/>
            </w:r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>Стульчик - с ножками из стальной круглой трубы и сидением из листовой стали.</w:t>
            </w:r>
            <w:r w:rsidRPr="00645A8E">
              <w:rPr>
                <w:color w:val="01011B"/>
                <w:sz w:val="20"/>
                <w:szCs w:val="20"/>
              </w:rPr>
              <w:br/>
            </w:r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 xml:space="preserve">Ростомер имеет две шкалы для измерения </w:t>
            </w:r>
            <w:proofErr w:type="gramStart"/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>роста</w:t>
            </w:r>
            <w:proofErr w:type="gramEnd"/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 xml:space="preserve"> сидя и стоя. Шкала проградуирована в </w:t>
            </w:r>
            <w:proofErr w:type="gramStart"/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 xml:space="preserve"> - от 200мм до 2100мм.</w:t>
            </w:r>
            <w:r w:rsidRPr="00645A8E">
              <w:rPr>
                <w:color w:val="01011B"/>
                <w:sz w:val="20"/>
                <w:szCs w:val="20"/>
              </w:rPr>
              <w:br/>
            </w:r>
            <w:r w:rsidRPr="00645A8E">
              <w:rPr>
                <w:color w:val="01011B"/>
                <w:sz w:val="20"/>
                <w:szCs w:val="20"/>
                <w:shd w:val="clear" w:color="auto" w:fill="FFFFFF"/>
              </w:rPr>
              <w:t xml:space="preserve">Комплектуется бегунком с фиксатором. </w:t>
            </w:r>
          </w:p>
          <w:p w:rsidR="002F1A2B" w:rsidRPr="00645A8E" w:rsidRDefault="002F1A2B" w:rsidP="002F1A2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rStyle w:val="aa"/>
                <w:b w:val="0"/>
                <w:color w:val="01011B"/>
                <w:sz w:val="20"/>
                <w:szCs w:val="20"/>
                <w:bdr w:val="none" w:sz="0" w:space="0" w:color="auto" w:frame="1"/>
              </w:rPr>
              <w:t>Длина:</w:t>
            </w:r>
            <w:r w:rsidRPr="00645A8E">
              <w:rPr>
                <w:color w:val="01011B"/>
                <w:sz w:val="20"/>
                <w:szCs w:val="20"/>
              </w:rPr>
              <w:t> 440мм</w:t>
            </w:r>
          </w:p>
          <w:p w:rsidR="002F1A2B" w:rsidRPr="00645A8E" w:rsidRDefault="002F1A2B" w:rsidP="002F1A2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rStyle w:val="aa"/>
                <w:b w:val="0"/>
                <w:color w:val="01011B"/>
                <w:sz w:val="20"/>
                <w:szCs w:val="20"/>
                <w:bdr w:val="none" w:sz="0" w:space="0" w:color="auto" w:frame="1"/>
              </w:rPr>
              <w:t>Ширина:</w:t>
            </w:r>
            <w:r w:rsidRPr="00645A8E">
              <w:rPr>
                <w:color w:val="01011B"/>
                <w:sz w:val="20"/>
                <w:szCs w:val="20"/>
              </w:rPr>
              <w:t> 530мм</w:t>
            </w:r>
          </w:p>
          <w:p w:rsidR="002F1A2B" w:rsidRPr="00645A8E" w:rsidRDefault="002F1A2B" w:rsidP="002F1A2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rStyle w:val="aa"/>
                <w:b w:val="0"/>
                <w:color w:val="01011B"/>
                <w:sz w:val="20"/>
                <w:szCs w:val="20"/>
                <w:bdr w:val="none" w:sz="0" w:space="0" w:color="auto" w:frame="1"/>
              </w:rPr>
              <w:t>Высота:</w:t>
            </w:r>
            <w:r w:rsidRPr="00645A8E">
              <w:rPr>
                <w:color w:val="01011B"/>
                <w:sz w:val="20"/>
                <w:szCs w:val="20"/>
              </w:rPr>
              <w:t> 2170мм</w:t>
            </w:r>
          </w:p>
          <w:p w:rsidR="002F1A2B" w:rsidRPr="00645A8E" w:rsidRDefault="002F1A2B" w:rsidP="002F1A2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rStyle w:val="aa"/>
                <w:b w:val="0"/>
                <w:color w:val="01011B"/>
                <w:sz w:val="20"/>
                <w:szCs w:val="20"/>
                <w:bdr w:val="none" w:sz="0" w:space="0" w:color="auto" w:frame="1"/>
              </w:rPr>
              <w:t>Высота измерений:</w:t>
            </w:r>
            <w:r w:rsidRPr="00645A8E">
              <w:rPr>
                <w:color w:val="01011B"/>
                <w:sz w:val="20"/>
                <w:szCs w:val="20"/>
              </w:rPr>
              <w:t> от 200мм до 2100мм</w:t>
            </w:r>
          </w:p>
          <w:p w:rsidR="003F2F04" w:rsidRPr="00CE6D8A" w:rsidRDefault="002F1A2B" w:rsidP="00CE6D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color w:val="01011B"/>
                <w:sz w:val="20"/>
                <w:szCs w:val="20"/>
              </w:rPr>
              <w:t>Предоставляется вместе с поверкой.</w:t>
            </w:r>
          </w:p>
        </w:tc>
        <w:tc>
          <w:tcPr>
            <w:tcW w:w="567" w:type="dxa"/>
          </w:tcPr>
          <w:p w:rsidR="003F2F04" w:rsidRPr="003F2F04" w:rsidRDefault="002F1A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3F2F04" w:rsidRDefault="002F1A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3F2F04" w:rsidRPr="003F2F04" w:rsidRDefault="002F1A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196" w:type="dxa"/>
          </w:tcPr>
          <w:p w:rsidR="003F2F04" w:rsidRPr="003F2F04" w:rsidRDefault="00CE6D8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C56105" w:rsidRPr="00645A8E" w:rsidRDefault="002F1A2B" w:rsidP="00C5610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2F1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с автономным питанием и выносным пультом управления на гибкой связи </w:t>
            </w:r>
          </w:p>
          <w:p w:rsidR="00C56105" w:rsidRPr="00645A8E" w:rsidRDefault="00C56105" w:rsidP="00C5610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645A8E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 </w:t>
            </w:r>
            <w:r w:rsidRPr="00645A8E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Благодаря встроенному аккумулятору обеспечивается автономная работа весов до 56 часов</w:t>
            </w:r>
          </w:p>
          <w:p w:rsidR="00C56105" w:rsidRPr="00C56105" w:rsidRDefault="00C56105" w:rsidP="00C5610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Допускается санобработка весов (дезинфекция и облучение кварцем)</w:t>
            </w:r>
          </w:p>
          <w:p w:rsidR="00C56105" w:rsidRPr="00C56105" w:rsidRDefault="00C56105" w:rsidP="00C5610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В комплектацию входит резиновый коврик</w:t>
            </w:r>
          </w:p>
          <w:p w:rsidR="00C56105" w:rsidRPr="00C56105" w:rsidRDefault="00C56105" w:rsidP="00C5610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С поверкой</w:t>
            </w:r>
          </w:p>
          <w:p w:rsidR="003F2F04" w:rsidRPr="00CE6D8A" w:rsidRDefault="00C56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платформы (</w:t>
            </w:r>
            <w:proofErr w:type="spellStart"/>
            <w:r w:rsidRPr="0064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ШхГхВ</w:t>
            </w:r>
            <w:proofErr w:type="spellEnd"/>
            <w:r w:rsidRPr="0064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мм 520х395х95 Размер весовой платформы (</w:t>
            </w:r>
            <w:proofErr w:type="spellStart"/>
            <w:r w:rsidRPr="0064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ШхГ</w:t>
            </w:r>
            <w:proofErr w:type="spellEnd"/>
            <w:r w:rsidRPr="0064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мм 520х395 Максимальная нагрузка 200 килограмм</w:t>
            </w:r>
          </w:p>
        </w:tc>
        <w:tc>
          <w:tcPr>
            <w:tcW w:w="567" w:type="dxa"/>
          </w:tcPr>
          <w:p w:rsidR="003F2F04" w:rsidRPr="003F2F04" w:rsidRDefault="00C56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3F2F04" w:rsidRDefault="00C561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3F2F04" w:rsidRPr="003F2F04" w:rsidRDefault="00C561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1196" w:type="dxa"/>
          </w:tcPr>
          <w:p w:rsidR="003F2F04" w:rsidRPr="003F2F04" w:rsidRDefault="00645A8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385000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C56105" w:rsidRPr="00C56105" w:rsidRDefault="00C56105" w:rsidP="00CE6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Весы электронные настольные для новорожденных и детей до полутора лет предназначены для взвешивания и измерения роста новорожденных и детей в возрасте до 1,5 лет в родильных и детских отделениях больниц, поликлиник и центров реанимаций педиатрического профиля, в яслях и других детских учреждениях, в быту.</w:t>
            </w:r>
            <w:r w:rsidR="00CE6D8A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 xml:space="preserve">             </w:t>
            </w:r>
            <w:r w:rsidRPr="00C56105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ОСНОВНЫЕ ВОЗМОЖНОСТИ ВЕСОВ</w:t>
            </w:r>
            <w:r w:rsid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 xml:space="preserve"> </w:t>
            </w: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автоматический вывод на дисплей информации о массе взвешиваемого человека (груза) до 15 кг;</w:t>
            </w:r>
          </w:p>
          <w:p w:rsidR="00C56105" w:rsidRPr="00C56105" w:rsidRDefault="00C56105" w:rsidP="00CE6D8A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измерение роста от 0,40 до 0,80 м;</w:t>
            </w:r>
          </w:p>
          <w:p w:rsidR="00C56105" w:rsidRPr="00C56105" w:rsidRDefault="00C56105" w:rsidP="00CE6D8A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выборка массы тары (дополнительных принадлежностей);</w:t>
            </w:r>
          </w:p>
          <w:p w:rsidR="00C56105" w:rsidRPr="00C56105" w:rsidRDefault="00C56105" w:rsidP="00C5610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 xml:space="preserve">весы позволяют сохранять в памяти весов результат </w:t>
            </w: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lastRenderedPageBreak/>
              <w:t>последнего взвешивания, выводить на табло индикации разность показаний веса имеющегося и ранее зафиксированного;</w:t>
            </w:r>
          </w:p>
          <w:p w:rsidR="00C56105" w:rsidRPr="00C56105" w:rsidRDefault="00C56105" w:rsidP="00C5610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 xml:space="preserve">весы имеют сигнализацию при разрядке аккумулятора, при </w:t>
            </w:r>
            <w:proofErr w:type="spellStart"/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нагружении</w:t>
            </w:r>
            <w:proofErr w:type="spellEnd"/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 xml:space="preserve"> весов более 15 кг;</w:t>
            </w:r>
          </w:p>
          <w:p w:rsidR="00C56105" w:rsidRPr="00C56105" w:rsidRDefault="00C56105" w:rsidP="00C5610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питание от аккумулятора и от сети 220</w:t>
            </w:r>
            <w:proofErr w:type="gramStart"/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 xml:space="preserve"> через сетевой адаптер 12 В;</w:t>
            </w:r>
          </w:p>
          <w:p w:rsidR="00C56105" w:rsidRPr="00C56105" w:rsidRDefault="00C56105" w:rsidP="00C5610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экономный режим работы;</w:t>
            </w:r>
          </w:p>
          <w:p w:rsidR="00C56105" w:rsidRPr="00C56105" w:rsidRDefault="00C56105" w:rsidP="00C5610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работают при температуре от (+10) до (+35) º</w:t>
            </w:r>
            <w:proofErr w:type="gramStart"/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С</w:t>
            </w:r>
            <w:proofErr w:type="gramEnd"/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;</w:t>
            </w:r>
          </w:p>
          <w:p w:rsidR="00C56105" w:rsidRPr="00C56105" w:rsidRDefault="00C56105" w:rsidP="00C5610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5610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жидкокристаллическая индикация.</w:t>
            </w:r>
          </w:p>
          <w:p w:rsidR="003F2F04" w:rsidRPr="00CE6D8A" w:rsidRDefault="00CE6D8A" w:rsidP="00CE6D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color w:val="01011B"/>
                <w:sz w:val="20"/>
                <w:szCs w:val="20"/>
              </w:rPr>
              <w:t>Предоставляется вместе с поверкой.</w:t>
            </w:r>
          </w:p>
        </w:tc>
        <w:tc>
          <w:tcPr>
            <w:tcW w:w="567" w:type="dxa"/>
          </w:tcPr>
          <w:p w:rsidR="003F2F04" w:rsidRPr="003F2F04" w:rsidRDefault="00C561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3F2F04" w:rsidRDefault="00C5610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3F2F04" w:rsidRPr="003F2F04" w:rsidRDefault="005A00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1196" w:type="dxa"/>
          </w:tcPr>
          <w:p w:rsidR="003F2F04" w:rsidRPr="003F2F04" w:rsidRDefault="00645A8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385000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645A8E" w:rsidRPr="00CE6D8A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>Стационарный бесконтактный термометр</w:t>
            </w:r>
          </w:p>
          <w:p w:rsidR="00645A8E" w:rsidRPr="00CE6D8A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proofErr w:type="gramStart"/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E6D8A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 xml:space="preserve"> штативом стойкой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645A8E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 </w:t>
            </w: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Голосовым оповещением на русском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Пропускная способность до 60 чел./мин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Скорость измерения температуры менее 0,5 сек.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Работа от сети, аккумуляторной батареи или обычных батареек типа ААА</w:t>
            </w:r>
          </w:p>
          <w:p w:rsidR="00645A8E" w:rsidRPr="00645A8E" w:rsidRDefault="00645A8E" w:rsidP="00645A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</w:pPr>
            <w:r w:rsidRPr="00CE6D8A">
              <w:rPr>
                <w:rFonts w:ascii="Times New Roman" w:eastAsia="Times New Roman" w:hAnsi="Times New Roman" w:cs="Times New Roman"/>
                <w:bCs/>
                <w:color w:val="01011B"/>
                <w:sz w:val="20"/>
                <w:szCs w:val="20"/>
                <w:lang w:eastAsia="ru-RU"/>
              </w:rPr>
              <w:t> Громкий сигнал тревоги, в случае фиксации высокой температуры.</w:t>
            </w:r>
          </w:p>
          <w:p w:rsidR="003F2F04" w:rsidRPr="00CE6D8A" w:rsidRDefault="00CE6D8A" w:rsidP="00CE6D8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</w:rPr>
            </w:pPr>
            <w:r w:rsidRPr="00645A8E">
              <w:rPr>
                <w:color w:val="01011B"/>
                <w:sz w:val="20"/>
                <w:szCs w:val="20"/>
              </w:rPr>
              <w:t>Предоставляется вместе с поверкой.</w:t>
            </w:r>
          </w:p>
        </w:tc>
        <w:tc>
          <w:tcPr>
            <w:tcW w:w="567" w:type="dxa"/>
          </w:tcPr>
          <w:p w:rsidR="003F2F04" w:rsidRPr="00CE6D8A" w:rsidRDefault="0064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3F2F04" w:rsidRPr="00CE6D8A" w:rsidRDefault="00645A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3F2F04" w:rsidRPr="00CE6D8A" w:rsidRDefault="00645A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96" w:type="dxa"/>
          </w:tcPr>
          <w:p w:rsidR="003F2F04" w:rsidRPr="00CE6D8A" w:rsidRDefault="00645A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611" w:type="dxa"/>
            <w:vAlign w:val="bottom"/>
          </w:tcPr>
          <w:p w:rsidR="003F2F04" w:rsidRPr="00CE6D8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CE6D8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CE6D8A">
        <w:rPr>
          <w:sz w:val="20"/>
          <w:szCs w:val="20"/>
          <w:lang w:val="kk-KZ"/>
        </w:rPr>
        <w:t>10</w:t>
      </w:r>
      <w:r w:rsidR="0059340C">
        <w:rPr>
          <w:b/>
          <w:sz w:val="20"/>
          <w:szCs w:val="20"/>
          <w:lang w:val="kk-KZ"/>
        </w:rPr>
        <w:t>.</w:t>
      </w:r>
      <w:r w:rsidR="003F2F04">
        <w:rPr>
          <w:b/>
          <w:sz w:val="20"/>
          <w:szCs w:val="20"/>
          <w:lang w:val="kk-KZ"/>
        </w:rPr>
        <w:t>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CE6D8A">
        <w:rPr>
          <w:sz w:val="20"/>
          <w:szCs w:val="20"/>
          <w:lang w:val="kk-KZ"/>
        </w:rPr>
        <w:t>10</w:t>
      </w:r>
      <w:r w:rsidR="003F2F04">
        <w:rPr>
          <w:sz w:val="20"/>
          <w:szCs w:val="20"/>
        </w:rPr>
        <w:t>.10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E56"/>
    <w:multiLevelType w:val="multilevel"/>
    <w:tmpl w:val="663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7100"/>
    <w:multiLevelType w:val="multilevel"/>
    <w:tmpl w:val="A6F0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15CDD"/>
    <w:multiLevelType w:val="multilevel"/>
    <w:tmpl w:val="B40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153363"/>
    <w:rsid w:val="00267348"/>
    <w:rsid w:val="00274D19"/>
    <w:rsid w:val="002921E9"/>
    <w:rsid w:val="002A3E77"/>
    <w:rsid w:val="002B34CB"/>
    <w:rsid w:val="002E0475"/>
    <w:rsid w:val="002F1A2B"/>
    <w:rsid w:val="0035359B"/>
    <w:rsid w:val="003B4019"/>
    <w:rsid w:val="003C44F2"/>
    <w:rsid w:val="003D1109"/>
    <w:rsid w:val="003E56D3"/>
    <w:rsid w:val="003F2F04"/>
    <w:rsid w:val="003F6953"/>
    <w:rsid w:val="004558AB"/>
    <w:rsid w:val="0046327E"/>
    <w:rsid w:val="00534CC4"/>
    <w:rsid w:val="0059340C"/>
    <w:rsid w:val="005A00E4"/>
    <w:rsid w:val="00645A8E"/>
    <w:rsid w:val="00646327"/>
    <w:rsid w:val="00646A88"/>
    <w:rsid w:val="00710887"/>
    <w:rsid w:val="00756340"/>
    <w:rsid w:val="00770D9B"/>
    <w:rsid w:val="0078501C"/>
    <w:rsid w:val="007C5E39"/>
    <w:rsid w:val="007E541A"/>
    <w:rsid w:val="00844C2A"/>
    <w:rsid w:val="00892794"/>
    <w:rsid w:val="008A464A"/>
    <w:rsid w:val="008C1AB1"/>
    <w:rsid w:val="0096364E"/>
    <w:rsid w:val="009A3673"/>
    <w:rsid w:val="00A13745"/>
    <w:rsid w:val="00A47ED5"/>
    <w:rsid w:val="00A66E91"/>
    <w:rsid w:val="00A80890"/>
    <w:rsid w:val="00AB44F5"/>
    <w:rsid w:val="00B67514"/>
    <w:rsid w:val="00B93634"/>
    <w:rsid w:val="00BA35F4"/>
    <w:rsid w:val="00BE2A4C"/>
    <w:rsid w:val="00BF1D80"/>
    <w:rsid w:val="00C05D88"/>
    <w:rsid w:val="00C33118"/>
    <w:rsid w:val="00C56105"/>
    <w:rsid w:val="00C64BC2"/>
    <w:rsid w:val="00CE6D8A"/>
    <w:rsid w:val="00D122B9"/>
    <w:rsid w:val="00D60BCE"/>
    <w:rsid w:val="00E90D46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paragraph" w:styleId="3">
    <w:name w:val="heading 3"/>
    <w:basedOn w:val="a"/>
    <w:link w:val="30"/>
    <w:uiPriority w:val="9"/>
    <w:qFormat/>
    <w:rsid w:val="00C56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z w:val="20"/>
      <w:szCs w:val="6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E9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F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1A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6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68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913544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16149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99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2023-10-03T03:53:00Z</cp:lastPrinted>
  <dcterms:created xsi:type="dcterms:W3CDTF">2023-10-02T08:10:00Z</dcterms:created>
  <dcterms:modified xsi:type="dcterms:W3CDTF">2023-10-03T03:55:00Z</dcterms:modified>
</cp:coreProperties>
</file>